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68" w:rsidRDefault="00F04A7F" w:rsidP="001B1DD0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57785</wp:posOffset>
            </wp:positionV>
            <wp:extent cx="2653030" cy="7531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68" w:rsidRPr="00D65C2A" w:rsidRDefault="001B1DD0" w:rsidP="00246885">
      <w:pPr>
        <w:jc w:val="center"/>
        <w:rPr>
          <w:sz w:val="22"/>
          <w:szCs w:val="22"/>
        </w:rPr>
      </w:pPr>
      <w:r w:rsidRPr="00D65C2A">
        <w:rPr>
          <w:sz w:val="22"/>
          <w:szCs w:val="22"/>
        </w:rPr>
        <w:t>Eng.sz.: R-1978/2000.</w:t>
      </w:r>
    </w:p>
    <w:p w:rsidR="008206EF" w:rsidRPr="00244BA4" w:rsidRDefault="008206EF" w:rsidP="008206EF">
      <w:pPr>
        <w:pStyle w:val="Cmsor1"/>
      </w:pPr>
      <w:r w:rsidRPr="00244BA4">
        <w:t xml:space="preserve">Dr. </w:t>
      </w:r>
      <w:proofErr w:type="spellStart"/>
      <w:r w:rsidRPr="00244BA4">
        <w:t>Kopári</w:t>
      </w:r>
      <w:proofErr w:type="spellEnd"/>
      <w:r w:rsidRPr="00244BA4">
        <w:t xml:space="preserve"> László</w:t>
      </w:r>
    </w:p>
    <w:p w:rsidR="008206EF" w:rsidRDefault="008206EF" w:rsidP="008206EF">
      <w:pPr>
        <w:rPr>
          <w:sz w:val="22"/>
          <w:szCs w:val="22"/>
        </w:rPr>
      </w:pPr>
      <w:r>
        <w:rPr>
          <w:sz w:val="22"/>
          <w:szCs w:val="22"/>
        </w:rPr>
        <w:t>Utazásszervező</w:t>
      </w:r>
    </w:p>
    <w:p w:rsidR="0044569C" w:rsidRPr="00EC676C" w:rsidRDefault="0044569C" w:rsidP="0044569C">
      <w:pPr>
        <w:rPr>
          <w:sz w:val="22"/>
          <w:szCs w:val="22"/>
        </w:rPr>
      </w:pPr>
      <w:r>
        <w:rPr>
          <w:sz w:val="22"/>
          <w:szCs w:val="22"/>
        </w:rPr>
        <w:t>7626 Pécs, Koller u. 7</w:t>
      </w:r>
      <w:r w:rsidRPr="00EC676C">
        <w:rPr>
          <w:sz w:val="22"/>
          <w:szCs w:val="22"/>
        </w:rPr>
        <w:t>.</w:t>
      </w:r>
    </w:p>
    <w:p w:rsidR="0044569C" w:rsidRPr="00C152B4" w:rsidRDefault="0044569C" w:rsidP="0044569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33151">
        <w:rPr>
          <w:sz w:val="22"/>
          <w:szCs w:val="22"/>
        </w:rPr>
        <w:t xml:space="preserve">obil   </w:t>
      </w:r>
      <w:r w:rsidRPr="00633151">
        <w:rPr>
          <w:sz w:val="22"/>
          <w:szCs w:val="22"/>
        </w:rPr>
        <w:tab/>
      </w:r>
      <w:r>
        <w:rPr>
          <w:sz w:val="22"/>
          <w:szCs w:val="22"/>
        </w:rPr>
        <w:t>00-</w:t>
      </w:r>
      <w:r w:rsidRPr="00C152B4">
        <w:rPr>
          <w:sz w:val="22"/>
          <w:szCs w:val="22"/>
        </w:rPr>
        <w:t>36-20-4338163</w:t>
      </w:r>
    </w:p>
    <w:p w:rsidR="00F51BAB" w:rsidRPr="00C152B4" w:rsidRDefault="00AE31F0" w:rsidP="00F51BAB">
      <w:pPr>
        <w:rPr>
          <w:sz w:val="22"/>
          <w:szCs w:val="22"/>
        </w:rPr>
      </w:pPr>
      <w:proofErr w:type="gramStart"/>
      <w:r w:rsidRPr="00C152B4">
        <w:rPr>
          <w:sz w:val="22"/>
          <w:szCs w:val="22"/>
        </w:rPr>
        <w:t xml:space="preserve">mail:   </w:t>
      </w:r>
      <w:proofErr w:type="gramEnd"/>
      <w:r w:rsidRPr="00C152B4">
        <w:rPr>
          <w:sz w:val="22"/>
          <w:szCs w:val="22"/>
        </w:rPr>
        <w:t xml:space="preserve"> </w:t>
      </w:r>
      <w:r w:rsidRPr="00C152B4">
        <w:rPr>
          <w:sz w:val="22"/>
          <w:szCs w:val="22"/>
        </w:rPr>
        <w:tab/>
      </w:r>
      <w:r w:rsidR="00F51BAB" w:rsidRPr="00C152B4">
        <w:rPr>
          <w:sz w:val="22"/>
          <w:szCs w:val="22"/>
        </w:rPr>
        <w:t>kopari@kopari.hu</w:t>
      </w:r>
    </w:p>
    <w:p w:rsidR="00AE31F0" w:rsidRPr="00633151" w:rsidRDefault="00C152B4">
      <w:pPr>
        <w:rPr>
          <w:sz w:val="22"/>
          <w:szCs w:val="22"/>
        </w:rPr>
        <w:sectPr w:rsidR="00AE31F0" w:rsidRPr="00633151">
          <w:footerReference w:type="default" r:id="rId8"/>
          <w:pgSz w:w="11906" w:h="16838"/>
          <w:pgMar w:top="993" w:right="1417" w:bottom="1417" w:left="1417" w:header="708" w:footer="708" w:gutter="0"/>
          <w:cols w:num="2" w:space="708" w:equalWidth="0">
            <w:col w:w="4181" w:space="709"/>
            <w:col w:w="4181"/>
          </w:cols>
        </w:sectPr>
      </w:pPr>
      <w:proofErr w:type="gramStart"/>
      <w:r w:rsidRPr="00C152B4">
        <w:rPr>
          <w:sz w:val="22"/>
          <w:szCs w:val="22"/>
        </w:rPr>
        <w:t xml:space="preserve">web:   </w:t>
      </w:r>
      <w:proofErr w:type="gramEnd"/>
      <w:r w:rsidRPr="00C152B4">
        <w:rPr>
          <w:sz w:val="22"/>
          <w:szCs w:val="22"/>
        </w:rPr>
        <w:t xml:space="preserve"> </w:t>
      </w:r>
      <w:r w:rsidRPr="00C152B4">
        <w:rPr>
          <w:sz w:val="22"/>
          <w:szCs w:val="22"/>
        </w:rPr>
        <w:tab/>
        <w:t>www</w:t>
      </w:r>
      <w:r w:rsidR="0063374D" w:rsidRPr="00C152B4">
        <w:rPr>
          <w:sz w:val="22"/>
          <w:szCs w:val="22"/>
        </w:rPr>
        <w:t>.kopari</w:t>
      </w:r>
      <w:r w:rsidR="0063374D">
        <w:rPr>
          <w:sz w:val="22"/>
          <w:szCs w:val="22"/>
        </w:rPr>
        <w:t>.hu</w:t>
      </w:r>
    </w:p>
    <w:p w:rsidR="00053D54" w:rsidRDefault="00053D54" w:rsidP="00053D54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06B5E" w:rsidRPr="00FF248F" w:rsidRDefault="00D06B5E" w:rsidP="0044569C">
      <w:pPr>
        <w:rPr>
          <w:sz w:val="22"/>
          <w:szCs w:val="22"/>
        </w:rPr>
      </w:pPr>
    </w:p>
    <w:p w:rsidR="009617DA" w:rsidRPr="009617DA" w:rsidRDefault="007136A6" w:rsidP="00961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Szlovénia</w:t>
      </w:r>
    </w:p>
    <w:p w:rsidR="00955209" w:rsidRPr="00B77560" w:rsidRDefault="007136A6" w:rsidP="009617DA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2022. szeptember 17-18</w:t>
      </w:r>
      <w:r w:rsidR="005C7084">
        <w:rPr>
          <w:sz w:val="24"/>
          <w:szCs w:val="24"/>
        </w:rPr>
        <w:t>.</w:t>
      </w:r>
    </w:p>
    <w:p w:rsidR="00955209" w:rsidRDefault="00955209" w:rsidP="008F0B5D">
      <w:pPr>
        <w:ind w:left="709" w:right="27" w:hanging="709"/>
        <w:jc w:val="both"/>
        <w:rPr>
          <w:b/>
          <w:bCs/>
          <w:sz w:val="18"/>
          <w:szCs w:val="18"/>
        </w:rPr>
      </w:pPr>
    </w:p>
    <w:p w:rsidR="0044569C" w:rsidRDefault="0044569C" w:rsidP="008F0B5D">
      <w:pPr>
        <w:ind w:left="709" w:right="27" w:hanging="709"/>
        <w:jc w:val="both"/>
        <w:rPr>
          <w:b/>
          <w:bCs/>
          <w:sz w:val="18"/>
          <w:szCs w:val="18"/>
        </w:rPr>
      </w:pPr>
    </w:p>
    <w:p w:rsidR="007136A6" w:rsidRPr="00813CDE" w:rsidRDefault="007136A6" w:rsidP="0039619C">
      <w:pPr>
        <w:ind w:left="709" w:right="27" w:hanging="709"/>
        <w:jc w:val="both"/>
        <w:rPr>
          <w:i/>
          <w:iCs/>
          <w:sz w:val="24"/>
          <w:szCs w:val="24"/>
        </w:rPr>
      </w:pPr>
      <w:r w:rsidRPr="00813CDE">
        <w:rPr>
          <w:i/>
          <w:iCs/>
          <w:sz w:val="24"/>
          <w:szCs w:val="24"/>
        </w:rPr>
        <w:t>1. nap:</w:t>
      </w:r>
      <w:r w:rsidRPr="00813CDE">
        <w:rPr>
          <w:sz w:val="24"/>
          <w:szCs w:val="24"/>
        </w:rPr>
        <w:t xml:space="preserve"> Pécs – </w:t>
      </w:r>
      <w:r w:rsidRPr="00813CDE">
        <w:rPr>
          <w:b/>
          <w:bCs/>
          <w:sz w:val="24"/>
          <w:szCs w:val="24"/>
        </w:rPr>
        <w:t xml:space="preserve">Szlovénia: </w:t>
      </w:r>
      <w:proofErr w:type="spellStart"/>
      <w:r w:rsidRPr="00813CDE">
        <w:rPr>
          <w:b/>
          <w:bCs/>
          <w:sz w:val="24"/>
          <w:szCs w:val="24"/>
        </w:rPr>
        <w:t>Trojane</w:t>
      </w:r>
      <w:proofErr w:type="spellEnd"/>
      <w:r w:rsidRPr="00813CDE">
        <w:rPr>
          <w:sz w:val="24"/>
          <w:szCs w:val="24"/>
        </w:rPr>
        <w:t xml:space="preserve"> /rövid megálló a fánkjáról messze földön híres pihenőhelyen, melynek közel 600 m tengerszintfeletti magasságú kilátóhelyéről csodálatos a panoráma/. – </w:t>
      </w:r>
      <w:r w:rsidRPr="00813CDE">
        <w:rPr>
          <w:b/>
          <w:bCs/>
          <w:sz w:val="24"/>
          <w:szCs w:val="24"/>
        </w:rPr>
        <w:t>Ljubljana</w:t>
      </w:r>
      <w:r w:rsidRPr="00813CDE">
        <w:rPr>
          <w:sz w:val="24"/>
          <w:szCs w:val="24"/>
        </w:rPr>
        <w:t xml:space="preserve">, Szlovénia fővárosa /séta az óvárosban, amely során érintjük </w:t>
      </w:r>
      <w:proofErr w:type="spellStart"/>
      <w:r w:rsidRPr="00813CDE">
        <w:rPr>
          <w:sz w:val="24"/>
          <w:szCs w:val="24"/>
        </w:rPr>
        <w:t>Prešeren</w:t>
      </w:r>
      <w:proofErr w:type="spellEnd"/>
      <w:r w:rsidRPr="00813CDE">
        <w:rPr>
          <w:sz w:val="24"/>
          <w:szCs w:val="24"/>
        </w:rPr>
        <w:t xml:space="preserve">-teret, az impozáns barokk Szent Miklós-katedrálist, a Három-hidat, az árkádos belvárosi Vásárcsarnokot és a városházát, majd szabadprogram a </w:t>
      </w:r>
      <w:proofErr w:type="spellStart"/>
      <w:r w:rsidRPr="00813CDE">
        <w:rPr>
          <w:sz w:val="24"/>
          <w:szCs w:val="24"/>
        </w:rPr>
        <w:t>Ljubljanica</w:t>
      </w:r>
      <w:proofErr w:type="spellEnd"/>
      <w:r w:rsidRPr="00813CDE">
        <w:rPr>
          <w:sz w:val="24"/>
          <w:szCs w:val="24"/>
        </w:rPr>
        <w:t xml:space="preserve">-patak partján, az óvárosban/. – </w:t>
      </w:r>
      <w:proofErr w:type="spellStart"/>
      <w:r w:rsidRPr="00813CDE">
        <w:rPr>
          <w:b/>
          <w:bCs/>
          <w:sz w:val="24"/>
          <w:szCs w:val="24"/>
        </w:rPr>
        <w:t>Koper</w:t>
      </w:r>
      <w:proofErr w:type="spellEnd"/>
      <w:r w:rsidRPr="00813CDE">
        <w:rPr>
          <w:sz w:val="24"/>
          <w:szCs w:val="24"/>
        </w:rPr>
        <w:t xml:space="preserve">, a mediterrán kikötőváros /séta az apró belvárosban, ahol az ókor óta találunk épületeket, majd szabadprogram strandolási lehetőséggel/. – Szállás: </w:t>
      </w:r>
      <w:proofErr w:type="spellStart"/>
      <w:r w:rsidRPr="00813CDE">
        <w:rPr>
          <w:sz w:val="24"/>
          <w:szCs w:val="24"/>
        </w:rPr>
        <w:t>Sezana</w:t>
      </w:r>
      <w:proofErr w:type="spellEnd"/>
      <w:r w:rsidRPr="00813CDE">
        <w:rPr>
          <w:sz w:val="24"/>
          <w:szCs w:val="24"/>
        </w:rPr>
        <w:t>.</w:t>
      </w:r>
    </w:p>
    <w:p w:rsidR="00813CDE" w:rsidRPr="00813CDE" w:rsidRDefault="007136A6" w:rsidP="007136A6">
      <w:pPr>
        <w:ind w:left="709" w:hanging="709"/>
        <w:jc w:val="both"/>
        <w:rPr>
          <w:sz w:val="24"/>
          <w:szCs w:val="24"/>
        </w:rPr>
      </w:pPr>
      <w:r w:rsidRPr="00813CDE">
        <w:rPr>
          <w:i/>
          <w:iCs/>
          <w:sz w:val="24"/>
          <w:szCs w:val="24"/>
        </w:rPr>
        <w:t>2. nap:</w:t>
      </w:r>
      <w:r w:rsidRPr="00813CDE">
        <w:rPr>
          <w:sz w:val="24"/>
          <w:szCs w:val="24"/>
        </w:rPr>
        <w:t xml:space="preserve"> </w:t>
      </w:r>
      <w:proofErr w:type="spellStart"/>
      <w:r w:rsidRPr="00813CDE">
        <w:rPr>
          <w:b/>
          <w:bCs/>
          <w:sz w:val="24"/>
          <w:szCs w:val="24"/>
        </w:rPr>
        <w:t>Skocjani</w:t>
      </w:r>
      <w:proofErr w:type="spellEnd"/>
      <w:r w:rsidRPr="00813CDE">
        <w:rPr>
          <w:b/>
          <w:bCs/>
          <w:sz w:val="24"/>
          <w:szCs w:val="24"/>
        </w:rPr>
        <w:t xml:space="preserve">-barlang </w:t>
      </w:r>
      <w:r w:rsidRPr="00813CDE">
        <w:rPr>
          <w:bCs/>
          <w:sz w:val="24"/>
          <w:szCs w:val="24"/>
        </w:rPr>
        <w:t>/séta a világ egyik legnagyobb barlangi szurdokában, és a pompás cseppkövekkel díszített termekben/</w:t>
      </w:r>
      <w:r w:rsidRPr="00813CDE">
        <w:rPr>
          <w:sz w:val="24"/>
          <w:szCs w:val="24"/>
        </w:rPr>
        <w:t xml:space="preserve">. </w:t>
      </w:r>
      <w:r w:rsidR="00813CDE" w:rsidRPr="00813CDE">
        <w:rPr>
          <w:sz w:val="24"/>
          <w:szCs w:val="24"/>
        </w:rPr>
        <w:t xml:space="preserve">– </w:t>
      </w:r>
      <w:proofErr w:type="spellStart"/>
      <w:r w:rsidR="00813CDE" w:rsidRPr="00813CDE">
        <w:rPr>
          <w:b/>
          <w:sz w:val="24"/>
          <w:szCs w:val="24"/>
        </w:rPr>
        <w:t>Trojane</w:t>
      </w:r>
      <w:proofErr w:type="spellEnd"/>
      <w:r w:rsidR="00813CDE" w:rsidRPr="00813CDE">
        <w:rPr>
          <w:b/>
          <w:sz w:val="24"/>
          <w:szCs w:val="24"/>
        </w:rPr>
        <w:t xml:space="preserve"> </w:t>
      </w:r>
      <w:r w:rsidR="00813CDE" w:rsidRPr="00813CDE">
        <w:rPr>
          <w:sz w:val="24"/>
          <w:szCs w:val="24"/>
        </w:rPr>
        <w:t xml:space="preserve">/újra </w:t>
      </w:r>
      <w:proofErr w:type="spellStart"/>
      <w:r w:rsidR="00813CDE" w:rsidRPr="00813CDE">
        <w:rPr>
          <w:sz w:val="24"/>
          <w:szCs w:val="24"/>
        </w:rPr>
        <w:t>fánkozási</w:t>
      </w:r>
      <w:proofErr w:type="spellEnd"/>
      <w:r w:rsidR="00813CDE" w:rsidRPr="00813CDE">
        <w:rPr>
          <w:sz w:val="24"/>
          <w:szCs w:val="24"/>
        </w:rPr>
        <w:t xml:space="preserve"> lehetőség/ </w:t>
      </w:r>
      <w:r w:rsidRPr="00813CDE">
        <w:rPr>
          <w:sz w:val="24"/>
          <w:szCs w:val="24"/>
        </w:rPr>
        <w:t xml:space="preserve">– </w:t>
      </w:r>
      <w:r w:rsidR="00813CDE" w:rsidRPr="00813CDE">
        <w:rPr>
          <w:b/>
          <w:sz w:val="24"/>
          <w:szCs w:val="24"/>
        </w:rPr>
        <w:t>Maribor,</w:t>
      </w:r>
      <w:r w:rsidR="00813CDE" w:rsidRPr="00813CDE">
        <w:rPr>
          <w:sz w:val="24"/>
          <w:szCs w:val="24"/>
        </w:rPr>
        <w:t xml:space="preserve"> Szlovénia második legnagyobb városa /séta az óvárosban és a Dráva partján, mely során érintjük a Keresztelő Szent János-székesegyházat, a főteret a pestis oszloppal és a 400 éves szőlőtőkét/. – Pécs. </w:t>
      </w:r>
    </w:p>
    <w:p w:rsidR="001419C3" w:rsidRPr="00813CDE" w:rsidRDefault="001419C3" w:rsidP="001419C3">
      <w:pPr>
        <w:tabs>
          <w:tab w:val="left" w:pos="142"/>
        </w:tabs>
        <w:jc w:val="both"/>
        <w:rPr>
          <w:b/>
          <w:bCs/>
          <w:sz w:val="24"/>
          <w:szCs w:val="24"/>
        </w:rPr>
      </w:pPr>
    </w:p>
    <w:p w:rsidR="00955209" w:rsidRPr="00813CDE" w:rsidRDefault="00955209" w:rsidP="00200640">
      <w:pPr>
        <w:tabs>
          <w:tab w:val="left" w:pos="142"/>
        </w:tabs>
        <w:jc w:val="both"/>
        <w:rPr>
          <w:sz w:val="24"/>
          <w:szCs w:val="24"/>
        </w:rPr>
      </w:pPr>
      <w:r w:rsidRPr="00813CDE">
        <w:rPr>
          <w:b/>
          <w:bCs/>
          <w:sz w:val="24"/>
          <w:szCs w:val="24"/>
        </w:rPr>
        <w:t>Utazás</w:t>
      </w:r>
      <w:r w:rsidR="006603AB" w:rsidRPr="00813CDE">
        <w:rPr>
          <w:sz w:val="24"/>
          <w:szCs w:val="24"/>
        </w:rPr>
        <w:t>: légkondicionált autóbusszal</w:t>
      </w:r>
    </w:p>
    <w:p w:rsidR="00955209" w:rsidRPr="00813CDE" w:rsidRDefault="00955209" w:rsidP="00200640">
      <w:pPr>
        <w:tabs>
          <w:tab w:val="left" w:pos="142"/>
        </w:tabs>
        <w:jc w:val="both"/>
        <w:rPr>
          <w:sz w:val="24"/>
          <w:szCs w:val="24"/>
        </w:rPr>
      </w:pPr>
      <w:r w:rsidRPr="00813CDE">
        <w:rPr>
          <w:b/>
          <w:bCs/>
          <w:sz w:val="24"/>
          <w:szCs w:val="24"/>
        </w:rPr>
        <w:t>Étkezés</w:t>
      </w:r>
      <w:r w:rsidR="006603AB" w:rsidRPr="00813CDE">
        <w:rPr>
          <w:b/>
          <w:bCs/>
          <w:sz w:val="24"/>
          <w:szCs w:val="24"/>
        </w:rPr>
        <w:t>:</w:t>
      </w:r>
      <w:r w:rsidR="00391FF9" w:rsidRPr="00813CDE">
        <w:rPr>
          <w:sz w:val="24"/>
          <w:szCs w:val="24"/>
        </w:rPr>
        <w:t xml:space="preserve"> </w:t>
      </w:r>
      <w:r w:rsidR="00813CDE">
        <w:rPr>
          <w:sz w:val="24"/>
          <w:szCs w:val="24"/>
        </w:rPr>
        <w:t>félpanzió</w:t>
      </w:r>
      <w:bookmarkStart w:id="0" w:name="_GoBack"/>
      <w:bookmarkEnd w:id="0"/>
    </w:p>
    <w:p w:rsidR="00955209" w:rsidRPr="00813CDE" w:rsidRDefault="00955209" w:rsidP="00200640">
      <w:pPr>
        <w:tabs>
          <w:tab w:val="left" w:pos="142"/>
        </w:tabs>
        <w:jc w:val="both"/>
        <w:rPr>
          <w:b/>
          <w:bCs/>
          <w:sz w:val="24"/>
          <w:szCs w:val="24"/>
        </w:rPr>
      </w:pPr>
      <w:r w:rsidRPr="00813CDE">
        <w:rPr>
          <w:b/>
          <w:bCs/>
          <w:sz w:val="24"/>
          <w:szCs w:val="24"/>
        </w:rPr>
        <w:t>Szállás</w:t>
      </w:r>
      <w:r w:rsidRPr="00813CDE">
        <w:rPr>
          <w:sz w:val="24"/>
          <w:szCs w:val="24"/>
        </w:rPr>
        <w:t xml:space="preserve">: </w:t>
      </w:r>
      <w:r w:rsidR="00813CDE">
        <w:rPr>
          <w:sz w:val="24"/>
          <w:szCs w:val="24"/>
        </w:rPr>
        <w:t>1</w:t>
      </w:r>
      <w:r w:rsidR="00E72F6B" w:rsidRPr="00813CDE">
        <w:rPr>
          <w:sz w:val="24"/>
          <w:szCs w:val="24"/>
        </w:rPr>
        <w:t xml:space="preserve"> éjszaka, </w:t>
      </w:r>
      <w:r w:rsidR="00F440EC" w:rsidRPr="00813CDE">
        <w:rPr>
          <w:sz w:val="24"/>
          <w:szCs w:val="24"/>
        </w:rPr>
        <w:t>3</w:t>
      </w:r>
      <w:r w:rsidR="008C4E3C" w:rsidRPr="00813CDE">
        <w:rPr>
          <w:sz w:val="24"/>
          <w:szCs w:val="24"/>
        </w:rPr>
        <w:t>*-os hotel</w:t>
      </w:r>
      <w:r w:rsidR="00813CDE">
        <w:rPr>
          <w:sz w:val="24"/>
          <w:szCs w:val="24"/>
        </w:rPr>
        <w:t>be</w:t>
      </w:r>
      <w:r w:rsidR="008C4E3C" w:rsidRPr="00813CDE">
        <w:rPr>
          <w:sz w:val="24"/>
          <w:szCs w:val="24"/>
        </w:rPr>
        <w:t>n, 2 ágyas szobákban 2 fő/szoba elhelyezéssel</w:t>
      </w:r>
      <w:r w:rsidRPr="00813CDE">
        <w:rPr>
          <w:b/>
          <w:bCs/>
          <w:sz w:val="24"/>
          <w:szCs w:val="24"/>
        </w:rPr>
        <w:t xml:space="preserve"> </w:t>
      </w:r>
    </w:p>
    <w:p w:rsidR="00A469C2" w:rsidRPr="00813CDE" w:rsidRDefault="00A469C2" w:rsidP="00F440EC">
      <w:pPr>
        <w:rPr>
          <w:b/>
          <w:bCs/>
          <w:sz w:val="24"/>
          <w:szCs w:val="24"/>
        </w:rPr>
      </w:pPr>
    </w:p>
    <w:p w:rsidR="00200640" w:rsidRDefault="00200640" w:rsidP="00B77560">
      <w:pPr>
        <w:jc w:val="both"/>
        <w:rPr>
          <w:sz w:val="24"/>
          <w:szCs w:val="24"/>
        </w:rPr>
      </w:pPr>
      <w:r w:rsidRPr="00813CDE">
        <w:rPr>
          <w:b/>
          <w:bCs/>
          <w:sz w:val="24"/>
          <w:szCs w:val="24"/>
        </w:rPr>
        <w:t>Ár</w:t>
      </w:r>
      <w:r w:rsidR="001C591F">
        <w:rPr>
          <w:b/>
          <w:sz w:val="24"/>
          <w:szCs w:val="24"/>
        </w:rPr>
        <w:t>: 59.9</w:t>
      </w:r>
      <w:r w:rsidR="003607E6" w:rsidRPr="00813CDE">
        <w:rPr>
          <w:b/>
          <w:sz w:val="24"/>
          <w:szCs w:val="24"/>
        </w:rPr>
        <w:t>00</w:t>
      </w:r>
      <w:r w:rsidRPr="00813CDE">
        <w:rPr>
          <w:b/>
          <w:sz w:val="24"/>
          <w:szCs w:val="24"/>
        </w:rPr>
        <w:t xml:space="preserve"> Ft/fő</w:t>
      </w:r>
      <w:r w:rsidR="005C7084" w:rsidRPr="00813CDE">
        <w:rPr>
          <w:b/>
          <w:sz w:val="24"/>
          <w:szCs w:val="24"/>
        </w:rPr>
        <w:t xml:space="preserve">, legalább </w:t>
      </w:r>
      <w:r w:rsidR="001C591F">
        <w:rPr>
          <w:b/>
          <w:sz w:val="24"/>
          <w:szCs w:val="24"/>
        </w:rPr>
        <w:t>32</w:t>
      </w:r>
      <w:r w:rsidR="007C7A6F" w:rsidRPr="00813CDE">
        <w:rPr>
          <w:b/>
          <w:sz w:val="24"/>
          <w:szCs w:val="24"/>
        </w:rPr>
        <w:t xml:space="preserve"> utas</w:t>
      </w:r>
      <w:r w:rsidR="007C7A6F" w:rsidRPr="00813CDE">
        <w:rPr>
          <w:sz w:val="24"/>
          <w:szCs w:val="24"/>
        </w:rPr>
        <w:t xml:space="preserve"> esetén</w:t>
      </w:r>
      <w:r w:rsidRPr="00813CDE">
        <w:rPr>
          <w:sz w:val="24"/>
          <w:szCs w:val="24"/>
        </w:rPr>
        <w:t xml:space="preserve">, amely tartalmazza az utazást, </w:t>
      </w:r>
      <w:r w:rsidR="003607E6" w:rsidRPr="00813CDE">
        <w:rPr>
          <w:sz w:val="24"/>
          <w:szCs w:val="24"/>
        </w:rPr>
        <w:t>a szállást</w:t>
      </w:r>
      <w:r w:rsidR="001C591F">
        <w:rPr>
          <w:sz w:val="24"/>
          <w:szCs w:val="24"/>
        </w:rPr>
        <w:t>, félpanziós ellátást</w:t>
      </w:r>
      <w:r w:rsidR="003607E6" w:rsidRPr="00813CDE">
        <w:rPr>
          <w:sz w:val="24"/>
          <w:szCs w:val="24"/>
        </w:rPr>
        <w:t xml:space="preserve"> </w:t>
      </w:r>
      <w:r w:rsidRPr="00813CDE">
        <w:rPr>
          <w:sz w:val="24"/>
          <w:szCs w:val="24"/>
        </w:rPr>
        <w:t>és a csoportvezetést</w:t>
      </w:r>
    </w:p>
    <w:p w:rsidR="00813CDE" w:rsidRDefault="00813CDE" w:rsidP="00B77560">
      <w:pPr>
        <w:jc w:val="both"/>
        <w:rPr>
          <w:sz w:val="24"/>
          <w:szCs w:val="24"/>
        </w:rPr>
      </w:pPr>
    </w:p>
    <w:p w:rsidR="00813CDE" w:rsidRPr="00813CDE" w:rsidRDefault="001C591F" w:rsidP="00B775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ágyas </w:t>
      </w:r>
      <w:r w:rsidR="00813CDE" w:rsidRPr="00813CDE">
        <w:rPr>
          <w:b/>
          <w:sz w:val="24"/>
          <w:szCs w:val="24"/>
        </w:rPr>
        <w:t xml:space="preserve">ár: </w:t>
      </w:r>
      <w:r>
        <w:rPr>
          <w:b/>
          <w:sz w:val="24"/>
          <w:szCs w:val="24"/>
        </w:rPr>
        <w:t>64.900 Ft/fő.</w:t>
      </w:r>
    </w:p>
    <w:p w:rsidR="00200640" w:rsidRPr="00813CDE" w:rsidRDefault="00200640" w:rsidP="000B30AE">
      <w:pPr>
        <w:jc w:val="both"/>
        <w:rPr>
          <w:sz w:val="24"/>
          <w:szCs w:val="24"/>
        </w:rPr>
      </w:pPr>
    </w:p>
    <w:p w:rsidR="005D3E9A" w:rsidRDefault="00D06B5E" w:rsidP="00200640">
      <w:pPr>
        <w:jc w:val="both"/>
        <w:rPr>
          <w:sz w:val="24"/>
          <w:szCs w:val="24"/>
        </w:rPr>
      </w:pPr>
      <w:r w:rsidRPr="00813CDE">
        <w:rPr>
          <w:sz w:val="24"/>
          <w:szCs w:val="24"/>
        </w:rPr>
        <w:t>Az ár nem tartalmazza</w:t>
      </w:r>
      <w:r w:rsidR="003607E6" w:rsidRPr="00813CDE">
        <w:rPr>
          <w:sz w:val="24"/>
          <w:szCs w:val="24"/>
        </w:rPr>
        <w:t xml:space="preserve"> az idegenforgalmi adót</w:t>
      </w:r>
      <w:r w:rsidR="00C8677D" w:rsidRPr="00813CDE">
        <w:rPr>
          <w:sz w:val="24"/>
          <w:szCs w:val="24"/>
        </w:rPr>
        <w:t>, az útlemondási</w:t>
      </w:r>
      <w:r w:rsidR="003607E6" w:rsidRPr="00813CDE">
        <w:rPr>
          <w:sz w:val="24"/>
          <w:szCs w:val="24"/>
        </w:rPr>
        <w:t>- és</w:t>
      </w:r>
      <w:r w:rsidR="00C8677D" w:rsidRPr="00813CDE">
        <w:rPr>
          <w:sz w:val="24"/>
          <w:szCs w:val="24"/>
        </w:rPr>
        <w:t xml:space="preserve"> utasbiztosítást,</w:t>
      </w:r>
      <w:r w:rsidR="003607E6" w:rsidRPr="00813CDE">
        <w:rPr>
          <w:sz w:val="24"/>
          <w:szCs w:val="24"/>
        </w:rPr>
        <w:t xml:space="preserve"> </w:t>
      </w:r>
      <w:r w:rsidR="00200640" w:rsidRPr="00813CDE">
        <w:rPr>
          <w:sz w:val="24"/>
          <w:szCs w:val="24"/>
        </w:rPr>
        <w:t>belép</w:t>
      </w:r>
      <w:r w:rsidR="00C8677D" w:rsidRPr="00813CDE">
        <w:rPr>
          <w:sz w:val="24"/>
          <w:szCs w:val="24"/>
        </w:rPr>
        <w:t xml:space="preserve">ődíjakat és </w:t>
      </w:r>
      <w:r w:rsidR="000B30AE" w:rsidRPr="00813CDE">
        <w:rPr>
          <w:sz w:val="24"/>
          <w:szCs w:val="24"/>
        </w:rPr>
        <w:t>a</w:t>
      </w:r>
      <w:r w:rsidR="00C8677D" w:rsidRPr="00813CDE">
        <w:rPr>
          <w:sz w:val="24"/>
          <w:szCs w:val="24"/>
        </w:rPr>
        <w:t>z egyéb</w:t>
      </w:r>
      <w:r w:rsidR="000B30AE" w:rsidRPr="00813CDE">
        <w:rPr>
          <w:sz w:val="24"/>
          <w:szCs w:val="24"/>
        </w:rPr>
        <w:t xml:space="preserve"> fel nem sorolt étkezéseket</w:t>
      </w:r>
      <w:r w:rsidR="00200640" w:rsidRPr="00813CDE">
        <w:rPr>
          <w:sz w:val="24"/>
          <w:szCs w:val="24"/>
        </w:rPr>
        <w:t>!</w:t>
      </w:r>
    </w:p>
    <w:p w:rsidR="001C591F" w:rsidRDefault="001C591F" w:rsidP="00200640">
      <w:pPr>
        <w:jc w:val="both"/>
        <w:rPr>
          <w:sz w:val="24"/>
          <w:szCs w:val="24"/>
        </w:rPr>
      </w:pPr>
    </w:p>
    <w:p w:rsidR="00D06B5E" w:rsidRPr="00813CDE" w:rsidRDefault="00D06B5E" w:rsidP="00200640">
      <w:pPr>
        <w:rPr>
          <w:iCs/>
          <w:sz w:val="24"/>
          <w:szCs w:val="24"/>
        </w:rPr>
      </w:pPr>
    </w:p>
    <w:p w:rsidR="00B77560" w:rsidRPr="00813CDE" w:rsidRDefault="00B77560" w:rsidP="00B77560">
      <w:pPr>
        <w:jc w:val="center"/>
        <w:rPr>
          <w:i/>
          <w:iCs/>
          <w:sz w:val="24"/>
          <w:szCs w:val="24"/>
        </w:rPr>
      </w:pPr>
      <w:r w:rsidRPr="00813CDE">
        <w:rPr>
          <w:i/>
          <w:iCs/>
          <w:sz w:val="24"/>
          <w:szCs w:val="24"/>
        </w:rPr>
        <w:t>Az utazás ideje alatt mindenkinek rendelkeznie érvényes utasbiztosítással,</w:t>
      </w:r>
    </w:p>
    <w:p w:rsidR="00B77560" w:rsidRPr="00813CDE" w:rsidRDefault="00B77560" w:rsidP="00B77560">
      <w:pPr>
        <w:jc w:val="center"/>
        <w:rPr>
          <w:sz w:val="24"/>
          <w:szCs w:val="24"/>
        </w:rPr>
      </w:pPr>
      <w:r w:rsidRPr="00813CDE">
        <w:rPr>
          <w:i/>
          <w:iCs/>
          <w:sz w:val="24"/>
          <w:szCs w:val="24"/>
        </w:rPr>
        <w:t>melyet irodánknál meg lehet kötni!</w:t>
      </w:r>
    </w:p>
    <w:p w:rsidR="00B77560" w:rsidRDefault="00B77560" w:rsidP="00200640">
      <w:pPr>
        <w:rPr>
          <w:sz w:val="24"/>
          <w:szCs w:val="24"/>
        </w:rPr>
      </w:pPr>
    </w:p>
    <w:p w:rsidR="0039619C" w:rsidRPr="00813CDE" w:rsidRDefault="0039619C" w:rsidP="00200640">
      <w:pPr>
        <w:rPr>
          <w:iCs/>
          <w:sz w:val="24"/>
          <w:szCs w:val="24"/>
        </w:rPr>
      </w:pPr>
    </w:p>
    <w:sectPr w:rsidR="0039619C" w:rsidRPr="00813CDE" w:rsidSect="00B01259">
      <w:type w:val="continuous"/>
      <w:pgSz w:w="11906" w:h="16838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8B" w:rsidRDefault="005E108B">
      <w:r>
        <w:separator/>
      </w:r>
    </w:p>
  </w:endnote>
  <w:endnote w:type="continuationSeparator" w:id="0">
    <w:p w:rsidR="005E108B" w:rsidRDefault="005E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60" w:rsidRPr="00E9724F" w:rsidRDefault="00F72E60" w:rsidP="00EC676C">
    <w:pPr>
      <w:pStyle w:val="llb"/>
      <w:jc w:val="center"/>
      <w:rPr>
        <w:sz w:val="32"/>
        <w:szCs w:val="32"/>
      </w:rPr>
    </w:pPr>
    <w:r w:rsidRPr="00E9724F">
      <w:rPr>
        <w:sz w:val="32"/>
        <w:szCs w:val="32"/>
      </w:rPr>
      <w:t>________________________________________________________</w:t>
    </w:r>
  </w:p>
  <w:p w:rsidR="00F72E60" w:rsidRPr="00246885" w:rsidRDefault="00F72E60" w:rsidP="00E9724F">
    <w:pPr>
      <w:pStyle w:val="llb"/>
      <w:jc w:val="center"/>
      <w:rPr>
        <w:rFonts w:ascii="Arial" w:hAnsi="Arial" w:cs="Arial"/>
        <w:b/>
        <w:bCs/>
        <w:color w:val="0000FF"/>
        <w:sz w:val="36"/>
        <w:szCs w:val="36"/>
      </w:rPr>
    </w:pPr>
    <w:r w:rsidRPr="00246885">
      <w:rPr>
        <w:rFonts w:ascii="Arial" w:hAnsi="Arial" w:cs="Arial"/>
        <w:b/>
        <w:bCs/>
        <w:color w:val="0000FF"/>
        <w:sz w:val="36"/>
        <w:szCs w:val="36"/>
      </w:rPr>
      <w:t>www.kopari.hu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8B" w:rsidRDefault="005E108B">
      <w:r>
        <w:separator/>
      </w:r>
    </w:p>
  </w:footnote>
  <w:footnote w:type="continuationSeparator" w:id="0">
    <w:p w:rsidR="005E108B" w:rsidRDefault="005E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F92"/>
    <w:multiLevelType w:val="hybridMultilevel"/>
    <w:tmpl w:val="0EC28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7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283E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C62A42"/>
    <w:multiLevelType w:val="hybridMultilevel"/>
    <w:tmpl w:val="A612A4BE"/>
    <w:lvl w:ilvl="0" w:tplc="D2AA4220">
      <w:start w:val="1"/>
      <w:numFmt w:val="bullet"/>
      <w:lvlText w:val="o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15BC"/>
    <w:multiLevelType w:val="singleLevel"/>
    <w:tmpl w:val="FFFFFFFF"/>
    <w:lvl w:ilvl="0">
      <w:numFmt w:val="bullet"/>
      <w:lvlText w:val="-"/>
      <w:legacy w:legacy="1" w:legacySpace="120" w:legacyIndent="360"/>
      <w:lvlJc w:val="left"/>
      <w:pPr>
        <w:ind w:left="1065" w:hanging="360"/>
      </w:pPr>
    </w:lvl>
  </w:abstractNum>
  <w:abstractNum w:abstractNumId="5" w15:restartNumberingAfterBreak="0">
    <w:nsid w:val="06EF356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C844E9F"/>
    <w:multiLevelType w:val="hybridMultilevel"/>
    <w:tmpl w:val="0440471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EAE66C5"/>
    <w:multiLevelType w:val="hybridMultilevel"/>
    <w:tmpl w:val="4D86847E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F4869DA"/>
    <w:multiLevelType w:val="singleLevel"/>
    <w:tmpl w:val="FFFFFFFF"/>
    <w:lvl w:ilvl="0">
      <w:numFmt w:val="bullet"/>
      <w:lvlText w:val="-"/>
      <w:legacy w:legacy="1" w:legacySpace="120" w:legacyIndent="360"/>
      <w:lvlJc w:val="left"/>
      <w:pPr>
        <w:ind w:left="1065" w:hanging="360"/>
      </w:pPr>
    </w:lvl>
  </w:abstractNum>
  <w:abstractNum w:abstractNumId="9" w15:restartNumberingAfterBreak="0">
    <w:nsid w:val="13F42EF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5632F1D"/>
    <w:multiLevelType w:val="hybridMultilevel"/>
    <w:tmpl w:val="640C7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861A9"/>
    <w:multiLevelType w:val="hybridMultilevel"/>
    <w:tmpl w:val="EAEABD3C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99A5C0D"/>
    <w:multiLevelType w:val="singleLevel"/>
    <w:tmpl w:val="3A868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13" w15:restartNumberingAfterBreak="0">
    <w:nsid w:val="1CB208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CBD4770"/>
    <w:multiLevelType w:val="hybridMultilevel"/>
    <w:tmpl w:val="B642A726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1268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18A6948"/>
    <w:multiLevelType w:val="hybridMultilevel"/>
    <w:tmpl w:val="9BE88314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2182C99"/>
    <w:multiLevelType w:val="hybridMultilevel"/>
    <w:tmpl w:val="49F25F5A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2247744"/>
    <w:multiLevelType w:val="singleLevel"/>
    <w:tmpl w:val="6046B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19" w15:restartNumberingAfterBreak="0">
    <w:nsid w:val="2EA47AC9"/>
    <w:multiLevelType w:val="singleLevel"/>
    <w:tmpl w:val="4BBA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20" w15:restartNumberingAfterBreak="0">
    <w:nsid w:val="3168114C"/>
    <w:multiLevelType w:val="singleLevel"/>
    <w:tmpl w:val="741C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21" w15:restartNumberingAfterBreak="0">
    <w:nsid w:val="31D33295"/>
    <w:multiLevelType w:val="hybridMultilevel"/>
    <w:tmpl w:val="E012AC26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3434526"/>
    <w:multiLevelType w:val="hybridMultilevel"/>
    <w:tmpl w:val="F240021C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3783551"/>
    <w:multiLevelType w:val="singleLevel"/>
    <w:tmpl w:val="FFFFFFFF"/>
    <w:lvl w:ilvl="0">
      <w:numFmt w:val="bullet"/>
      <w:lvlText w:val="-"/>
      <w:legacy w:legacy="1" w:legacySpace="120" w:legacyIndent="360"/>
      <w:lvlJc w:val="left"/>
      <w:pPr>
        <w:ind w:left="1065" w:hanging="360"/>
      </w:pPr>
    </w:lvl>
  </w:abstractNum>
  <w:abstractNum w:abstractNumId="24" w15:restartNumberingAfterBreak="0">
    <w:nsid w:val="337F3DEB"/>
    <w:multiLevelType w:val="singleLevel"/>
    <w:tmpl w:val="3C888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5" w15:restartNumberingAfterBreak="0">
    <w:nsid w:val="34CB07D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5C5747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3EA87595"/>
    <w:multiLevelType w:val="hybridMultilevel"/>
    <w:tmpl w:val="4BA2D3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D4466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29" w15:restartNumberingAfterBreak="0">
    <w:nsid w:val="43513F1A"/>
    <w:multiLevelType w:val="hybridMultilevel"/>
    <w:tmpl w:val="D56E7A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056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9864B01"/>
    <w:multiLevelType w:val="hybridMultilevel"/>
    <w:tmpl w:val="80E41F46"/>
    <w:lvl w:ilvl="0" w:tplc="D2AA4220">
      <w:start w:val="1"/>
      <w:numFmt w:val="bullet"/>
      <w:lvlText w:val="o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A1F31"/>
    <w:multiLevelType w:val="hybridMultilevel"/>
    <w:tmpl w:val="5D620F84"/>
    <w:lvl w:ilvl="0" w:tplc="D2AA4220">
      <w:start w:val="1"/>
      <w:numFmt w:val="bullet"/>
      <w:lvlText w:val="o"/>
      <w:lvlJc w:val="left"/>
      <w:pPr>
        <w:tabs>
          <w:tab w:val="num" w:pos="851"/>
        </w:tabs>
        <w:ind w:left="851" w:hanging="709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3C863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4783F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6B070B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C0850B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CA7124C"/>
    <w:multiLevelType w:val="singleLevel"/>
    <w:tmpl w:val="4BBA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38" w15:restartNumberingAfterBreak="0">
    <w:nsid w:val="6EC414B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1202BC2"/>
    <w:multiLevelType w:val="singleLevel"/>
    <w:tmpl w:val="F3605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0" w15:restartNumberingAfterBreak="0">
    <w:nsid w:val="788433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A3C2DD4"/>
    <w:multiLevelType w:val="hybridMultilevel"/>
    <w:tmpl w:val="B7B04C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1966AA"/>
    <w:multiLevelType w:val="hybridMultilevel"/>
    <w:tmpl w:val="B0068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B0370"/>
    <w:multiLevelType w:val="hybridMultilevel"/>
    <w:tmpl w:val="FF643A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04150"/>
    <w:multiLevelType w:val="singleLevel"/>
    <w:tmpl w:val="B936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abstractNum w:abstractNumId="45" w15:restartNumberingAfterBreak="0">
    <w:nsid w:val="7EA556D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F9310B1"/>
    <w:multiLevelType w:val="singleLevel"/>
    <w:tmpl w:val="3018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</w:abstractNum>
  <w:num w:numId="1">
    <w:abstractNumId w:val="30"/>
  </w:num>
  <w:num w:numId="2">
    <w:abstractNumId w:val="26"/>
  </w:num>
  <w:num w:numId="3">
    <w:abstractNumId w:val="45"/>
  </w:num>
  <w:num w:numId="4">
    <w:abstractNumId w:val="40"/>
  </w:num>
  <w:num w:numId="5">
    <w:abstractNumId w:val="35"/>
  </w:num>
  <w:num w:numId="6">
    <w:abstractNumId w:val="36"/>
  </w:num>
  <w:num w:numId="7">
    <w:abstractNumId w:val="2"/>
  </w:num>
  <w:num w:numId="8">
    <w:abstractNumId w:val="38"/>
  </w:num>
  <w:num w:numId="9">
    <w:abstractNumId w:val="13"/>
  </w:num>
  <w:num w:numId="10">
    <w:abstractNumId w:val="34"/>
  </w:num>
  <w:num w:numId="11">
    <w:abstractNumId w:val="9"/>
  </w:num>
  <w:num w:numId="12">
    <w:abstractNumId w:val="5"/>
  </w:num>
  <w:num w:numId="13">
    <w:abstractNumId w:val="15"/>
  </w:num>
  <w:num w:numId="14">
    <w:abstractNumId w:val="33"/>
  </w:num>
  <w:num w:numId="15">
    <w:abstractNumId w:val="1"/>
  </w:num>
  <w:num w:numId="16">
    <w:abstractNumId w:val="12"/>
  </w:num>
  <w:num w:numId="17">
    <w:abstractNumId w:val="24"/>
  </w:num>
  <w:num w:numId="18">
    <w:abstractNumId w:val="20"/>
  </w:num>
  <w:num w:numId="19">
    <w:abstractNumId w:val="25"/>
  </w:num>
  <w:num w:numId="20">
    <w:abstractNumId w:val="46"/>
  </w:num>
  <w:num w:numId="21">
    <w:abstractNumId w:val="18"/>
  </w:num>
  <w:num w:numId="22">
    <w:abstractNumId w:val="44"/>
  </w:num>
  <w:num w:numId="23">
    <w:abstractNumId w:val="37"/>
  </w:num>
  <w:num w:numId="24">
    <w:abstractNumId w:val="19"/>
  </w:num>
  <w:num w:numId="25">
    <w:abstractNumId w:val="28"/>
  </w:num>
  <w:num w:numId="26">
    <w:abstractNumId w:val="23"/>
  </w:num>
  <w:num w:numId="27">
    <w:abstractNumId w:val="8"/>
  </w:num>
  <w:num w:numId="28">
    <w:abstractNumId w:val="4"/>
  </w:num>
  <w:num w:numId="29">
    <w:abstractNumId w:val="39"/>
  </w:num>
  <w:num w:numId="30">
    <w:abstractNumId w:val="42"/>
  </w:num>
  <w:num w:numId="31">
    <w:abstractNumId w:val="27"/>
  </w:num>
  <w:num w:numId="32">
    <w:abstractNumId w:val="43"/>
  </w:num>
  <w:num w:numId="33">
    <w:abstractNumId w:val="0"/>
  </w:num>
  <w:num w:numId="34">
    <w:abstractNumId w:val="10"/>
  </w:num>
  <w:num w:numId="35">
    <w:abstractNumId w:val="11"/>
  </w:num>
  <w:num w:numId="36">
    <w:abstractNumId w:val="41"/>
  </w:num>
  <w:num w:numId="37">
    <w:abstractNumId w:val="17"/>
  </w:num>
  <w:num w:numId="38">
    <w:abstractNumId w:val="32"/>
  </w:num>
  <w:num w:numId="39">
    <w:abstractNumId w:val="21"/>
  </w:num>
  <w:num w:numId="40">
    <w:abstractNumId w:val="14"/>
  </w:num>
  <w:num w:numId="41">
    <w:abstractNumId w:val="22"/>
  </w:num>
  <w:num w:numId="42">
    <w:abstractNumId w:val="16"/>
  </w:num>
  <w:num w:numId="43">
    <w:abstractNumId w:val="7"/>
  </w:num>
  <w:num w:numId="44">
    <w:abstractNumId w:val="29"/>
  </w:num>
  <w:num w:numId="45">
    <w:abstractNumId w:val="6"/>
  </w:num>
  <w:num w:numId="46">
    <w:abstractNumId w:val="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4"/>
    <w:rsid w:val="00003490"/>
    <w:rsid w:val="00004D56"/>
    <w:rsid w:val="000152EB"/>
    <w:rsid w:val="00017F50"/>
    <w:rsid w:val="00023A08"/>
    <w:rsid w:val="00023FEF"/>
    <w:rsid w:val="00031094"/>
    <w:rsid w:val="00031A3F"/>
    <w:rsid w:val="00033184"/>
    <w:rsid w:val="000416D9"/>
    <w:rsid w:val="000476AC"/>
    <w:rsid w:val="000509E0"/>
    <w:rsid w:val="00053D54"/>
    <w:rsid w:val="00080365"/>
    <w:rsid w:val="00095031"/>
    <w:rsid w:val="000B0B63"/>
    <w:rsid w:val="000B30AE"/>
    <w:rsid w:val="000B4177"/>
    <w:rsid w:val="000B5A90"/>
    <w:rsid w:val="000C4017"/>
    <w:rsid w:val="000C505D"/>
    <w:rsid w:val="000D139E"/>
    <w:rsid w:val="000E13BB"/>
    <w:rsid w:val="000E7383"/>
    <w:rsid w:val="00102E56"/>
    <w:rsid w:val="00104E11"/>
    <w:rsid w:val="00106067"/>
    <w:rsid w:val="00111611"/>
    <w:rsid w:val="0012014F"/>
    <w:rsid w:val="00126EE7"/>
    <w:rsid w:val="00134B05"/>
    <w:rsid w:val="001419C3"/>
    <w:rsid w:val="001458CB"/>
    <w:rsid w:val="00187CD2"/>
    <w:rsid w:val="001918D5"/>
    <w:rsid w:val="00194AC3"/>
    <w:rsid w:val="001B1B94"/>
    <w:rsid w:val="001B1DD0"/>
    <w:rsid w:val="001B206F"/>
    <w:rsid w:val="001C591F"/>
    <w:rsid w:val="001D7B04"/>
    <w:rsid w:val="001F5F7E"/>
    <w:rsid w:val="00200640"/>
    <w:rsid w:val="00224A3D"/>
    <w:rsid w:val="00230175"/>
    <w:rsid w:val="00244BA4"/>
    <w:rsid w:val="00246885"/>
    <w:rsid w:val="00251147"/>
    <w:rsid w:val="00262CC4"/>
    <w:rsid w:val="00264397"/>
    <w:rsid w:val="00271DFD"/>
    <w:rsid w:val="00277CF3"/>
    <w:rsid w:val="00286607"/>
    <w:rsid w:val="00287935"/>
    <w:rsid w:val="00291A57"/>
    <w:rsid w:val="002A23E0"/>
    <w:rsid w:val="002C38A8"/>
    <w:rsid w:val="002E1525"/>
    <w:rsid w:val="002E4C0C"/>
    <w:rsid w:val="00302E41"/>
    <w:rsid w:val="003059ED"/>
    <w:rsid w:val="003064CE"/>
    <w:rsid w:val="00311F9D"/>
    <w:rsid w:val="00327A61"/>
    <w:rsid w:val="0033507F"/>
    <w:rsid w:val="003359D3"/>
    <w:rsid w:val="003401D5"/>
    <w:rsid w:val="00344ABD"/>
    <w:rsid w:val="0035185E"/>
    <w:rsid w:val="003607E6"/>
    <w:rsid w:val="00380A34"/>
    <w:rsid w:val="00391FF9"/>
    <w:rsid w:val="00392DF0"/>
    <w:rsid w:val="0039619C"/>
    <w:rsid w:val="003A6953"/>
    <w:rsid w:val="003B6859"/>
    <w:rsid w:val="00402A98"/>
    <w:rsid w:val="0041008F"/>
    <w:rsid w:val="00421DC1"/>
    <w:rsid w:val="00432C22"/>
    <w:rsid w:val="0044569C"/>
    <w:rsid w:val="004463C9"/>
    <w:rsid w:val="0046667C"/>
    <w:rsid w:val="004704B3"/>
    <w:rsid w:val="00482409"/>
    <w:rsid w:val="00485A82"/>
    <w:rsid w:val="004A2AC3"/>
    <w:rsid w:val="004B2331"/>
    <w:rsid w:val="004B27EA"/>
    <w:rsid w:val="004B66B8"/>
    <w:rsid w:val="004C6AC8"/>
    <w:rsid w:val="004D54D9"/>
    <w:rsid w:val="004E7099"/>
    <w:rsid w:val="00502BB8"/>
    <w:rsid w:val="00503D04"/>
    <w:rsid w:val="00506D52"/>
    <w:rsid w:val="00530DD0"/>
    <w:rsid w:val="005539CA"/>
    <w:rsid w:val="0055400F"/>
    <w:rsid w:val="00554ACF"/>
    <w:rsid w:val="00555DB6"/>
    <w:rsid w:val="00563A28"/>
    <w:rsid w:val="0057778A"/>
    <w:rsid w:val="0058084F"/>
    <w:rsid w:val="00593EFB"/>
    <w:rsid w:val="005942CF"/>
    <w:rsid w:val="00596959"/>
    <w:rsid w:val="005A6000"/>
    <w:rsid w:val="005B5D01"/>
    <w:rsid w:val="005C3113"/>
    <w:rsid w:val="005C5B93"/>
    <w:rsid w:val="005C7084"/>
    <w:rsid w:val="005C7527"/>
    <w:rsid w:val="005D3E9A"/>
    <w:rsid w:val="005E108B"/>
    <w:rsid w:val="005E11AF"/>
    <w:rsid w:val="005E639E"/>
    <w:rsid w:val="005F249A"/>
    <w:rsid w:val="006134CE"/>
    <w:rsid w:val="0061417C"/>
    <w:rsid w:val="00616440"/>
    <w:rsid w:val="006169A9"/>
    <w:rsid w:val="00633151"/>
    <w:rsid w:val="0063374D"/>
    <w:rsid w:val="00637D7F"/>
    <w:rsid w:val="00642DE9"/>
    <w:rsid w:val="0064519A"/>
    <w:rsid w:val="00656FB4"/>
    <w:rsid w:val="006603AB"/>
    <w:rsid w:val="00667C0E"/>
    <w:rsid w:val="006766FE"/>
    <w:rsid w:val="006777D3"/>
    <w:rsid w:val="00681140"/>
    <w:rsid w:val="006824E8"/>
    <w:rsid w:val="00687C3F"/>
    <w:rsid w:val="0069529C"/>
    <w:rsid w:val="00696E5F"/>
    <w:rsid w:val="006970EC"/>
    <w:rsid w:val="006A32AA"/>
    <w:rsid w:val="006B7054"/>
    <w:rsid w:val="006C0ACC"/>
    <w:rsid w:val="006C3C33"/>
    <w:rsid w:val="006C7BC3"/>
    <w:rsid w:val="006D0886"/>
    <w:rsid w:val="006D2E9A"/>
    <w:rsid w:val="00707F2D"/>
    <w:rsid w:val="00712FBD"/>
    <w:rsid w:val="007136A6"/>
    <w:rsid w:val="0072050E"/>
    <w:rsid w:val="0072262D"/>
    <w:rsid w:val="0073248F"/>
    <w:rsid w:val="00747234"/>
    <w:rsid w:val="00750F43"/>
    <w:rsid w:val="007634B3"/>
    <w:rsid w:val="0076564B"/>
    <w:rsid w:val="00765C6C"/>
    <w:rsid w:val="007670C7"/>
    <w:rsid w:val="0077123E"/>
    <w:rsid w:val="0077188F"/>
    <w:rsid w:val="007722DE"/>
    <w:rsid w:val="00787F2B"/>
    <w:rsid w:val="0079574C"/>
    <w:rsid w:val="00796E90"/>
    <w:rsid w:val="007A46DC"/>
    <w:rsid w:val="007C7A6F"/>
    <w:rsid w:val="007D5C14"/>
    <w:rsid w:val="007E1EC1"/>
    <w:rsid w:val="007E76C1"/>
    <w:rsid w:val="007F403A"/>
    <w:rsid w:val="007F5C38"/>
    <w:rsid w:val="007F6168"/>
    <w:rsid w:val="008056BF"/>
    <w:rsid w:val="00813CDE"/>
    <w:rsid w:val="00816A55"/>
    <w:rsid w:val="008206EF"/>
    <w:rsid w:val="00820CC3"/>
    <w:rsid w:val="00821425"/>
    <w:rsid w:val="00825504"/>
    <w:rsid w:val="0083259B"/>
    <w:rsid w:val="00834181"/>
    <w:rsid w:val="00834EB7"/>
    <w:rsid w:val="008457E4"/>
    <w:rsid w:val="00857D32"/>
    <w:rsid w:val="00867AF3"/>
    <w:rsid w:val="008807D6"/>
    <w:rsid w:val="00885620"/>
    <w:rsid w:val="00895C94"/>
    <w:rsid w:val="008A3BA5"/>
    <w:rsid w:val="008A6BBE"/>
    <w:rsid w:val="008C0469"/>
    <w:rsid w:val="008C4E3C"/>
    <w:rsid w:val="008D00EB"/>
    <w:rsid w:val="008D3182"/>
    <w:rsid w:val="008F0B5D"/>
    <w:rsid w:val="008F1CDD"/>
    <w:rsid w:val="008F2FD4"/>
    <w:rsid w:val="008F5905"/>
    <w:rsid w:val="009157D0"/>
    <w:rsid w:val="00920C0D"/>
    <w:rsid w:val="009223D5"/>
    <w:rsid w:val="00925B25"/>
    <w:rsid w:val="0094092D"/>
    <w:rsid w:val="0095102F"/>
    <w:rsid w:val="00954E12"/>
    <w:rsid w:val="00955209"/>
    <w:rsid w:val="00960CC2"/>
    <w:rsid w:val="009617DA"/>
    <w:rsid w:val="0096402E"/>
    <w:rsid w:val="00965822"/>
    <w:rsid w:val="00972264"/>
    <w:rsid w:val="0097429E"/>
    <w:rsid w:val="00975369"/>
    <w:rsid w:val="009756D3"/>
    <w:rsid w:val="00977C96"/>
    <w:rsid w:val="00985130"/>
    <w:rsid w:val="00990C19"/>
    <w:rsid w:val="00991344"/>
    <w:rsid w:val="00991A45"/>
    <w:rsid w:val="00993D59"/>
    <w:rsid w:val="009B219C"/>
    <w:rsid w:val="009C259D"/>
    <w:rsid w:val="009D604B"/>
    <w:rsid w:val="009E1F90"/>
    <w:rsid w:val="009E4541"/>
    <w:rsid w:val="009E4A73"/>
    <w:rsid w:val="00A00AFF"/>
    <w:rsid w:val="00A07CE4"/>
    <w:rsid w:val="00A15F6B"/>
    <w:rsid w:val="00A27E01"/>
    <w:rsid w:val="00A370D6"/>
    <w:rsid w:val="00A426FF"/>
    <w:rsid w:val="00A469C2"/>
    <w:rsid w:val="00A60D45"/>
    <w:rsid w:val="00A73FE4"/>
    <w:rsid w:val="00A81320"/>
    <w:rsid w:val="00A830BD"/>
    <w:rsid w:val="00A8325A"/>
    <w:rsid w:val="00A910A2"/>
    <w:rsid w:val="00A91829"/>
    <w:rsid w:val="00A92DE1"/>
    <w:rsid w:val="00AA0972"/>
    <w:rsid w:val="00AD57FC"/>
    <w:rsid w:val="00AE31F0"/>
    <w:rsid w:val="00AE766A"/>
    <w:rsid w:val="00AF3C79"/>
    <w:rsid w:val="00B01259"/>
    <w:rsid w:val="00B109F7"/>
    <w:rsid w:val="00B25A37"/>
    <w:rsid w:val="00B30CDB"/>
    <w:rsid w:val="00B35513"/>
    <w:rsid w:val="00B4114B"/>
    <w:rsid w:val="00B52709"/>
    <w:rsid w:val="00B70EDB"/>
    <w:rsid w:val="00B77560"/>
    <w:rsid w:val="00B96570"/>
    <w:rsid w:val="00B9698D"/>
    <w:rsid w:val="00BA20C4"/>
    <w:rsid w:val="00BB7814"/>
    <w:rsid w:val="00BD68A1"/>
    <w:rsid w:val="00BE1E23"/>
    <w:rsid w:val="00BE48B5"/>
    <w:rsid w:val="00BF02A5"/>
    <w:rsid w:val="00BF54DF"/>
    <w:rsid w:val="00C11D11"/>
    <w:rsid w:val="00C12216"/>
    <w:rsid w:val="00C13B82"/>
    <w:rsid w:val="00C15279"/>
    <w:rsid w:val="00C152B4"/>
    <w:rsid w:val="00C17683"/>
    <w:rsid w:val="00C23587"/>
    <w:rsid w:val="00C245C0"/>
    <w:rsid w:val="00C26549"/>
    <w:rsid w:val="00C27895"/>
    <w:rsid w:val="00C278F3"/>
    <w:rsid w:val="00C31E19"/>
    <w:rsid w:val="00C337EF"/>
    <w:rsid w:val="00C36FDC"/>
    <w:rsid w:val="00C61634"/>
    <w:rsid w:val="00C64E58"/>
    <w:rsid w:val="00C71F9E"/>
    <w:rsid w:val="00C751EC"/>
    <w:rsid w:val="00C75A6E"/>
    <w:rsid w:val="00C825AA"/>
    <w:rsid w:val="00C8677D"/>
    <w:rsid w:val="00C96839"/>
    <w:rsid w:val="00CA0D4E"/>
    <w:rsid w:val="00CD4738"/>
    <w:rsid w:val="00CD7D5C"/>
    <w:rsid w:val="00CF3E0D"/>
    <w:rsid w:val="00CF6B6F"/>
    <w:rsid w:val="00D06B5E"/>
    <w:rsid w:val="00D07660"/>
    <w:rsid w:val="00D20BDC"/>
    <w:rsid w:val="00D2639C"/>
    <w:rsid w:val="00D27038"/>
    <w:rsid w:val="00D3479F"/>
    <w:rsid w:val="00D51C32"/>
    <w:rsid w:val="00D54C73"/>
    <w:rsid w:val="00D61E02"/>
    <w:rsid w:val="00D65C2A"/>
    <w:rsid w:val="00D75253"/>
    <w:rsid w:val="00D84FFD"/>
    <w:rsid w:val="00D85A99"/>
    <w:rsid w:val="00D85E6E"/>
    <w:rsid w:val="00D900E1"/>
    <w:rsid w:val="00DA1AC3"/>
    <w:rsid w:val="00DC2468"/>
    <w:rsid w:val="00DC401D"/>
    <w:rsid w:val="00DC67D0"/>
    <w:rsid w:val="00DD1DAD"/>
    <w:rsid w:val="00DF172A"/>
    <w:rsid w:val="00DF2773"/>
    <w:rsid w:val="00DF77D6"/>
    <w:rsid w:val="00E006FA"/>
    <w:rsid w:val="00E0724A"/>
    <w:rsid w:val="00E36A52"/>
    <w:rsid w:val="00E43A7A"/>
    <w:rsid w:val="00E72F6B"/>
    <w:rsid w:val="00E771BE"/>
    <w:rsid w:val="00E94483"/>
    <w:rsid w:val="00E96A71"/>
    <w:rsid w:val="00E9724F"/>
    <w:rsid w:val="00EA02FF"/>
    <w:rsid w:val="00EA1F2C"/>
    <w:rsid w:val="00EB1713"/>
    <w:rsid w:val="00EB57C8"/>
    <w:rsid w:val="00EB75D0"/>
    <w:rsid w:val="00EC1943"/>
    <w:rsid w:val="00EC3C04"/>
    <w:rsid w:val="00EC676C"/>
    <w:rsid w:val="00ED0CAE"/>
    <w:rsid w:val="00ED15EA"/>
    <w:rsid w:val="00ED63D3"/>
    <w:rsid w:val="00EE445F"/>
    <w:rsid w:val="00EF1F85"/>
    <w:rsid w:val="00EF20F6"/>
    <w:rsid w:val="00EF2F8B"/>
    <w:rsid w:val="00F04A7F"/>
    <w:rsid w:val="00F07972"/>
    <w:rsid w:val="00F14EEC"/>
    <w:rsid w:val="00F17196"/>
    <w:rsid w:val="00F17DDD"/>
    <w:rsid w:val="00F41932"/>
    <w:rsid w:val="00F432CA"/>
    <w:rsid w:val="00F440EC"/>
    <w:rsid w:val="00F44EEC"/>
    <w:rsid w:val="00F51A30"/>
    <w:rsid w:val="00F51BAB"/>
    <w:rsid w:val="00F5314B"/>
    <w:rsid w:val="00F675FC"/>
    <w:rsid w:val="00F71811"/>
    <w:rsid w:val="00F72E60"/>
    <w:rsid w:val="00F80497"/>
    <w:rsid w:val="00F814FF"/>
    <w:rsid w:val="00F84F9C"/>
    <w:rsid w:val="00F85186"/>
    <w:rsid w:val="00F94649"/>
    <w:rsid w:val="00F960BC"/>
    <w:rsid w:val="00FA4A49"/>
    <w:rsid w:val="00FB0F01"/>
    <w:rsid w:val="00FB462B"/>
    <w:rsid w:val="00FC3136"/>
    <w:rsid w:val="00FD60B1"/>
    <w:rsid w:val="00FE01C4"/>
    <w:rsid w:val="00FE64B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AEDC"/>
  <w14:defaultImageDpi w14:val="0"/>
  <w15:docId w15:val="{AD47F013-3DFD-4CBD-B0DE-4483ACB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line="360" w:lineRule="auto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rFonts w:ascii="Algerian" w:hAnsi="Algerian" w:cs="Algerian"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both"/>
      <w:outlineLvl w:val="7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Szvegtrzs2">
    <w:name w:val="Body Text 2"/>
    <w:basedOn w:val="Norml"/>
    <w:link w:val="Szvegtrzs2Char"/>
    <w:uiPriority w:val="99"/>
    <w:rsid w:val="00C751E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Pr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firstLine="708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Vastag">
    <w:name w:val="Vastag"/>
    <w:uiPriority w:val="99"/>
    <w:rPr>
      <w:b/>
    </w:rPr>
  </w:style>
  <w:style w:type="character" w:customStyle="1" w:styleId="Kiemelt">
    <w:name w:val="Kiemelt"/>
    <w:uiPriority w:val="99"/>
    <w:rsid w:val="00C11D11"/>
    <w:rPr>
      <w:i/>
    </w:rPr>
  </w:style>
  <w:style w:type="paragraph" w:styleId="lfej">
    <w:name w:val="header"/>
    <w:basedOn w:val="Norml"/>
    <w:link w:val="lfejChar"/>
    <w:uiPriority w:val="99"/>
    <w:rsid w:val="00EC67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C67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712F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96E90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B7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Kopári László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Kopári László</dc:title>
  <dc:creator>Kopári László</dc:creator>
  <cp:lastModifiedBy>Szokolai Flóra</cp:lastModifiedBy>
  <cp:revision>2</cp:revision>
  <cp:lastPrinted>2020-01-23T13:01:00Z</cp:lastPrinted>
  <dcterms:created xsi:type="dcterms:W3CDTF">2022-08-02T14:23:00Z</dcterms:created>
  <dcterms:modified xsi:type="dcterms:W3CDTF">2022-08-02T14:23:00Z</dcterms:modified>
</cp:coreProperties>
</file>